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B9" w:rsidRPr="00754FE3" w:rsidRDefault="00357EB9" w:rsidP="00357EB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005</w:t>
      </w:r>
      <w:r>
        <w:rPr>
          <w:rFonts w:ascii="Arial" w:hAnsi="Arial" w:cs="Arial"/>
          <w:b/>
          <w:u w:val="single"/>
        </w:rPr>
        <w:t>-2017</w:t>
      </w:r>
    </w:p>
    <w:p w:rsidR="00357EB9" w:rsidRPr="00754FE3" w:rsidRDefault="00357EB9" w:rsidP="00357EB9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357EB9" w:rsidRPr="00754FE3" w:rsidRDefault="00357EB9" w:rsidP="00357EB9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>
        <w:rPr>
          <w:rFonts w:ascii="Arial" w:hAnsi="Arial" w:cs="Arial"/>
          <w:b/>
        </w:rPr>
        <w:t>Pregão Presencial nº 003</w:t>
      </w:r>
      <w:r>
        <w:rPr>
          <w:rFonts w:ascii="Arial" w:hAnsi="Arial" w:cs="Arial"/>
          <w:b/>
        </w:rPr>
        <w:t>-2017</w:t>
      </w:r>
    </w:p>
    <w:p w:rsidR="00357EB9" w:rsidRDefault="00357EB9" w:rsidP="0070165A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Objeto:</w:t>
      </w:r>
      <w:r w:rsidRPr="00357EB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Aquisição de Patrulha Agrícola Mecanizada para uso da Secretaria Municipal de Desenvolvimento Rural e Meio Ambiente, conforme </w:t>
      </w:r>
      <w:r>
        <w:rPr>
          <w:rFonts w:ascii="Arial" w:hAnsi="Arial" w:cs="Arial"/>
          <w:b/>
        </w:rPr>
        <w:tab/>
        <w:t>Contrato de Repasse n° 1026.600-95/2015 – Programa Ação Fomento ao Setor Agropecuário - MAPA.</w:t>
      </w:r>
    </w:p>
    <w:p w:rsidR="0070165A" w:rsidRDefault="00357EB9" w:rsidP="00357EB9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 w:rsidR="0070165A">
        <w:rPr>
          <w:rFonts w:ascii="Arial" w:hAnsi="Arial" w:cs="Arial"/>
        </w:rPr>
        <w:t>sete</w:t>
      </w:r>
      <w:r>
        <w:rPr>
          <w:rFonts w:ascii="Arial" w:hAnsi="Arial" w:cs="Arial"/>
        </w:rPr>
        <w:t xml:space="preserve"> dias do mês de </w:t>
      </w:r>
      <w:r w:rsidR="0070165A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do ano de 2017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pertinentes ao Pregão Presenc</w:t>
      </w:r>
      <w:r w:rsidR="0070165A">
        <w:rPr>
          <w:rFonts w:ascii="Arial" w:hAnsi="Arial" w:cs="Arial"/>
        </w:rPr>
        <w:t>ial nº 003</w:t>
      </w:r>
      <w:r>
        <w:rPr>
          <w:rFonts w:ascii="Arial" w:hAnsi="Arial" w:cs="Arial"/>
        </w:rPr>
        <w:t xml:space="preserve">-2017, que visa </w:t>
      </w:r>
      <w:r w:rsidR="0070165A">
        <w:rPr>
          <w:rFonts w:ascii="Arial" w:hAnsi="Arial" w:cs="Arial"/>
        </w:rPr>
        <w:t xml:space="preserve">a </w:t>
      </w:r>
      <w:r w:rsidR="0070165A" w:rsidRPr="0070165A">
        <w:rPr>
          <w:rFonts w:ascii="Arial" w:hAnsi="Arial" w:cs="Arial"/>
        </w:rPr>
        <w:t>a</w:t>
      </w:r>
      <w:r w:rsidR="0070165A" w:rsidRPr="0070165A">
        <w:rPr>
          <w:rFonts w:ascii="Arial" w:hAnsi="Arial" w:cs="Arial"/>
        </w:rPr>
        <w:t xml:space="preserve">quisição de Patrulha Agrícola Mecanizada para uso da Secretaria Municipal de Desenvolvimento Rural e Meio Ambiente, conforme </w:t>
      </w:r>
      <w:r w:rsidR="0070165A" w:rsidRPr="0070165A">
        <w:rPr>
          <w:rFonts w:ascii="Arial" w:hAnsi="Arial" w:cs="Arial"/>
        </w:rPr>
        <w:tab/>
        <w:t xml:space="preserve">Contrato de Repasse n° 1026.600-95/2015 – Programa Ação Fomento ao Setor Agropecuário </w:t>
      </w:r>
      <w:r w:rsidR="0070165A">
        <w:rPr>
          <w:rFonts w:ascii="Arial" w:hAnsi="Arial" w:cs="Arial"/>
        </w:rPr>
        <w:t>–</w:t>
      </w:r>
      <w:r w:rsidR="0070165A" w:rsidRPr="0070165A">
        <w:rPr>
          <w:rFonts w:ascii="Arial" w:hAnsi="Arial" w:cs="Arial"/>
        </w:rPr>
        <w:t xml:space="preserve"> MAPA</w:t>
      </w:r>
      <w:r w:rsidR="0070165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Prefeitura Municipal de Santo Antônio das Missões-RS, </w:t>
      </w:r>
      <w:r w:rsidR="0070165A">
        <w:rPr>
          <w:rFonts w:ascii="Arial" w:hAnsi="Arial" w:cs="Arial"/>
        </w:rPr>
        <w:t xml:space="preserve"> d</w:t>
      </w:r>
      <w:r w:rsidRPr="00754FE3">
        <w:rPr>
          <w:rFonts w:ascii="Arial" w:hAnsi="Arial" w:cs="Arial"/>
        </w:rPr>
        <w:t>e imediato</w:t>
      </w:r>
      <w:r>
        <w:rPr>
          <w:rFonts w:ascii="Arial" w:hAnsi="Arial" w:cs="Arial"/>
        </w:rPr>
        <w:t xml:space="preserve"> passou-se a leitura do presente Edital assim como informações preliminar sucessivas ao andamento do mesmo</w:t>
      </w:r>
      <w:r w:rsidR="0070165A">
        <w:rPr>
          <w:rFonts w:ascii="Arial" w:hAnsi="Arial" w:cs="Arial"/>
        </w:rPr>
        <w:t xml:space="preserve">, assim como publicações nos seguintes órgãos de imprensa: </w:t>
      </w:r>
      <w:r w:rsidR="009A67D5">
        <w:rPr>
          <w:rFonts w:ascii="Arial" w:hAnsi="Arial" w:cs="Arial"/>
        </w:rPr>
        <w:t xml:space="preserve">Jornal Fronteira Missões, Diário Oficial da União, Diário Oficial do Estado e Jornal do Comércio, bem como divulgação na página online da Prefeitura Municipal de Santo Antônio das Missões-RS, pelo site ( </w:t>
      </w:r>
      <w:hyperlink r:id="rId5" w:history="1">
        <w:r w:rsidR="009A67D5" w:rsidRPr="0046683E">
          <w:rPr>
            <w:rStyle w:val="Hyperlink"/>
            <w:rFonts w:ascii="Arial" w:hAnsi="Arial" w:cs="Arial"/>
          </w:rPr>
          <w:t>www.santoantoniodasmissoes.rs.gov.br</w:t>
        </w:r>
      </w:hyperlink>
      <w:r w:rsidR="009A67D5">
        <w:rPr>
          <w:rFonts w:ascii="Arial" w:hAnsi="Arial" w:cs="Arial"/>
        </w:rPr>
        <w:t xml:space="preserve"> ), após as seguintes informações constatamos a </w:t>
      </w:r>
      <w:r w:rsidR="0070165A">
        <w:rPr>
          <w:rFonts w:ascii="Arial" w:hAnsi="Arial" w:cs="Arial"/>
        </w:rPr>
        <w:t xml:space="preserve">falta de licitantes interessados, </w:t>
      </w:r>
      <w:r w:rsidR="009A67D5">
        <w:rPr>
          <w:rFonts w:ascii="Arial" w:hAnsi="Arial" w:cs="Arial"/>
        </w:rPr>
        <w:t>dessa forma declara-se</w:t>
      </w:r>
      <w:r w:rsidR="0070165A">
        <w:rPr>
          <w:rFonts w:ascii="Arial" w:hAnsi="Arial" w:cs="Arial"/>
        </w:rPr>
        <w:t xml:space="preserve"> DESERTA</w:t>
      </w:r>
      <w:r w:rsidR="009A67D5">
        <w:rPr>
          <w:rFonts w:ascii="Arial" w:hAnsi="Arial" w:cs="Arial"/>
        </w:rPr>
        <w:t xml:space="preserve">. Finaliza-se a presente Ata ás </w:t>
      </w:r>
      <w:proofErr w:type="gramStart"/>
      <w:r w:rsidR="009A67D5">
        <w:rPr>
          <w:rFonts w:ascii="Arial" w:hAnsi="Arial" w:cs="Arial"/>
        </w:rPr>
        <w:t>09h:</w:t>
      </w:r>
      <w:proofErr w:type="gramEnd"/>
      <w:r w:rsidR="009A67D5">
        <w:rPr>
          <w:rFonts w:ascii="Arial" w:hAnsi="Arial" w:cs="Arial"/>
        </w:rPr>
        <w:t xml:space="preserve">38min. A qual será levada para conhecimento do </w:t>
      </w:r>
      <w:proofErr w:type="gramStart"/>
      <w:r w:rsidR="009A67D5">
        <w:rPr>
          <w:rFonts w:ascii="Arial" w:hAnsi="Arial" w:cs="Arial"/>
        </w:rPr>
        <w:t>Sr.</w:t>
      </w:r>
      <w:proofErr w:type="gramEnd"/>
      <w:r w:rsidR="009A67D5">
        <w:rPr>
          <w:rFonts w:ascii="Arial" w:hAnsi="Arial" w:cs="Arial"/>
        </w:rPr>
        <w:t xml:space="preserve"> Prefeito Municipal.</w:t>
      </w:r>
    </w:p>
    <w:p w:rsidR="00357EB9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357EB9" w:rsidRPr="00754FE3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357EB9" w:rsidRPr="00754FE3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357EB9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357EB9" w:rsidRPr="00754FE3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Barcelos:_______________________________________;</w:t>
      </w:r>
    </w:p>
    <w:p w:rsidR="00357EB9" w:rsidRDefault="009A67D5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</w:t>
      </w:r>
      <w:r w:rsidR="00357EB9">
        <w:rPr>
          <w:rFonts w:ascii="Arial" w:hAnsi="Arial" w:cs="Arial"/>
          <w:bCs/>
        </w:rPr>
        <w:t xml:space="preserve"> de</w:t>
      </w:r>
      <w:r w:rsidR="00357EB9" w:rsidRPr="00754FE3">
        <w:rPr>
          <w:rFonts w:ascii="Arial" w:hAnsi="Arial" w:cs="Arial"/>
          <w:bCs/>
        </w:rPr>
        <w:t xml:space="preserve"> Moraes Nunes:_____________</w:t>
      </w:r>
      <w:r w:rsidR="00357EB9">
        <w:rPr>
          <w:rFonts w:ascii="Arial" w:hAnsi="Arial" w:cs="Arial"/>
          <w:bCs/>
        </w:rPr>
        <w:t>___________________________;</w:t>
      </w:r>
    </w:p>
    <w:p w:rsidR="00357EB9" w:rsidRPr="00754FE3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357EB9" w:rsidRPr="00754FE3" w:rsidRDefault="00357EB9" w:rsidP="00357EB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091FD1" w:rsidRDefault="00091FD1">
      <w:bookmarkStart w:id="0" w:name="_GoBack"/>
      <w:bookmarkEnd w:id="0"/>
    </w:p>
    <w:sectPr w:rsidR="00091FD1" w:rsidSect="00135A02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B9"/>
    <w:rsid w:val="00091FD1"/>
    <w:rsid w:val="00357EB9"/>
    <w:rsid w:val="0070165A"/>
    <w:rsid w:val="0078717E"/>
    <w:rsid w:val="009A67D5"/>
    <w:rsid w:val="00FF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EB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9A67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EB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9A6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2017-03-07T12:02:00Z</cp:lastPrinted>
  <dcterms:created xsi:type="dcterms:W3CDTF">2017-03-07T11:45:00Z</dcterms:created>
  <dcterms:modified xsi:type="dcterms:W3CDTF">2017-03-07T12:03:00Z</dcterms:modified>
</cp:coreProperties>
</file>